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09E" w:rsidRPr="005D4169" w:rsidRDefault="005D609E" w:rsidP="005D416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D4169" w:rsidRDefault="00D372D9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474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D9" w:rsidRDefault="00D372D9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Общие положения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Настоящее Положение регламентирует деятельность родительского комитета дошкольного об</w:t>
      </w:r>
      <w:r w:rsidR="00036260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разовательного учреждения (ДОУ</w:t>
      </w:r>
      <w:proofErr w:type="gramStart"/>
      <w:r w:rsidR="00036260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="00036260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коллегиальном орга</w:t>
      </w:r>
      <w:r w:rsidR="005D609E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 управления в соответствии  с законом об образовании РФ.</w:t>
      </w:r>
      <w:r w:rsidR="00036260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ст.26.п.4.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Положение о родительском комитете принимается на общем родительском собрании, утверждается и вводится в действие приказом по ДОУ. Изменения и дополнения в настоящее положение вносятся в том же порядке.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Родительский комитет (далее по тексту – комитет) возглавляет председатель. Комитет подчиняется и подотчетен общему родительскому собранию. Срок полномочий комитета 1 год.</w:t>
      </w:r>
    </w:p>
    <w:p w:rsidR="00E91D82" w:rsidRPr="00E54670" w:rsidRDefault="005F4605" w:rsidP="00E91D82">
      <w:pPr>
        <w:rPr>
          <w:rFonts w:ascii="Times New Roman" w:hAnsi="Times New Roman" w:cs="Times New Roman"/>
          <w:sz w:val="24"/>
          <w:szCs w:val="24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Деятельность комитета осуществляется в соответствии</w:t>
      </w:r>
      <w:r w:rsidR="00036260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законом об образовании РФ </w:t>
      </w:r>
      <w:r w:rsidR="00E91D82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ст.26.п.6.п.п.1.,</w:t>
      </w:r>
      <w:r w:rsidR="00E91D82" w:rsidRPr="00E54670">
        <w:rPr>
          <w:rFonts w:ascii="Times New Roman" w:hAnsi="Times New Roman" w:cs="Times New Roman"/>
          <w:sz w:val="24"/>
          <w:szCs w:val="24"/>
        </w:rPr>
        <w:t xml:space="preserve"> в целях учета мнения родителе</w:t>
      </w:r>
      <w:proofErr w:type="gramStart"/>
      <w:r w:rsidR="00E91D82" w:rsidRPr="00E54670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E91D82" w:rsidRPr="00E54670">
        <w:rPr>
          <w:rFonts w:ascii="Times New Roman" w:hAnsi="Times New Roman" w:cs="Times New Roman"/>
          <w:sz w:val="24"/>
          <w:szCs w:val="24"/>
        </w:rPr>
        <w:t xml:space="preserve"> законных представителей) воспитанников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родителей ( законных представителей) и  педагогических работников образовательной организации </w:t>
      </w:r>
    </w:p>
    <w:p w:rsidR="005F4605" w:rsidRPr="00E54670" w:rsidRDefault="00036260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4605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Федеральным  государственным образовательным  стандартом  дошкольного  образования, Уставом ДОУ и настоящим положением.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Решения комитета являются рекомендательными. Обязательными являются только те решения комитета в целях реализации, которых издается приказ по ДОУ.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Основные задачи.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комитета являются: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Содействие руководству ДОУ:  </w:t>
      </w:r>
    </w:p>
    <w:p w:rsidR="005F4605" w:rsidRPr="00E54670" w:rsidRDefault="005F4605" w:rsidP="005F460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совершенствовании условий для осуществления воспитательно-образовательного процесса, охране жизни и здоровья воспитанников, свободному развитию личности;  </w:t>
      </w:r>
    </w:p>
    <w:p w:rsidR="005F4605" w:rsidRPr="00E54670" w:rsidRDefault="005F4605" w:rsidP="005F460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защите законных прав и интересов воспитанников;</w:t>
      </w:r>
    </w:p>
    <w:p w:rsidR="005F4605" w:rsidRPr="00E54670" w:rsidRDefault="005F4605" w:rsidP="005F460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и проведении мероприятий в ДОУ.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Организация работы с родителями (законными представителями) воспитанников Учреждения по разъяснению их прав и обязанностей, значению всестороннего воспитания ребенка в семье.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Совместная работа с Учреждением  по реализации государственной, региональной, районной политики в области дошкольного образования.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Рассмотрение  и обсуждение  основных направлений  развития Учреждения.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Функции родительского комитета ДОУ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Родительский комитет Учреждения: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 Рассматривает  проблемы организации дополнительных образовательных услуг, оздоровительных услуг воспитанникам;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Оказывает содействие в проведении общих мероприятий.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Участвует в подготовке учреждения к новому учебному году.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Совместно с руководством ДОУ контролирует организацию и качество питания в</w:t>
      </w:r>
      <w:r w:rsidR="005D609E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оспитанников.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Оказывает помощь руководству ДОУ в организации и проведении общих родительских собраний.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Рассматривает обращения в свой адрес, а также обращения по поручению руководителя ДОУ по вопросам, отнесенным настоящим положением к компетенции комитета.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Обсуждает локальные акты ДОУ по вопросам, входящим в компетенцию комитета.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Принимает участие в организации безопасных условий осуществления образовательного процесса, выполнения санитарно-гигиенических правил и норм.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Взаимодействует с общественными организациями по вопросам пропаганды традиций учреждения, уклада жизни детского сада, семейного воспитания.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Взаимодействует с коллегиальными органами управления образовательного учреждения по вопросам, относящимся к компетенции комитета, в т.ч. проведения общих мероприятий.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Права родительского комитета</w:t>
      </w: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компетенцией, установленной настоящим положением, комитет имеет право: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4.1. Вносить предложения руководству и коллегиальным органам управления ДОУ и получать информацию о результатах их рассмотрения.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Обращаться за разъяснениями в учреждения и организации системы образования.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Заслушивать и получать достоверную информацию о состоянии образовательной и воспитательной деятельности от руководства ДОУ, других коллегиальных органов управления.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Вызывать на свои заседания родителей (законных представителей) воспитанников по представлениям (решениям) групповых родительских комитетов.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Давать разъяснения и предлагать мероприятия по совершенствованию воспитательной работы в образовательном учреждении и в семье и рассматриваемым обращениям граждан.</w:t>
      </w:r>
    </w:p>
    <w:p w:rsidR="005F4605" w:rsidRPr="00E54670" w:rsidRDefault="005D609E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4.6</w:t>
      </w:r>
      <w:r w:rsidR="005F4605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Поощрять родителей (законных представителей) воспитанников за активную работу в комитете, оказание помощи в проведении общих мероприятий и т.д.</w:t>
      </w:r>
    </w:p>
    <w:p w:rsidR="005F4605" w:rsidRPr="00E54670" w:rsidRDefault="005D609E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</w:t>
      </w:r>
      <w:r w:rsidR="005F4605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Организовывать постоянные или временные комиссии под руководством членов комитета для исполнения своих функций.</w:t>
      </w:r>
    </w:p>
    <w:p w:rsidR="005F4605" w:rsidRPr="00E54670" w:rsidRDefault="005D609E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</w:t>
      </w:r>
      <w:r w:rsidR="005F4605"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Председатель комитета может присутствовать (с последующим информированием комитета) на отдельных заседаниях педагогического совета, других коллегиальных  органов управления по вопросам, относящимся к компетенции комитета.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Ответственность родительского комитета </w:t>
      </w: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Комитет отвечает </w:t>
      </w:r>
      <w:proofErr w:type="gramStart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Выполнение плана работы.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Выполнение решений, рекомендаций комитета.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Качественное принятие решений в соответствии с действующим законодательством.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Члены комитета, не принимающие участия в его работе, по представлению председателя комитета могут быть отозваны избирателями. 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Организация работы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6.1</w:t>
      </w:r>
      <w:proofErr w:type="gramStart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комитета входят представители родителей (законных представителей) обучающихся по одному от каждой группы. Представители в комитет избираются ежегодно на групповых родительских собраниях в начале учебного года.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Численный состав комитета ДОУ определяет самостоятельно.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Из своего состава комитет избирает председателя (в зависимости от численного состава могут избираться заместители председателя, секретарь).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Комитет работает </w:t>
      </w:r>
      <w:proofErr w:type="gramStart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разработанным</w:t>
      </w:r>
      <w:proofErr w:type="gramEnd"/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принятым им регламенту работы и плану, которые согласуются с руководителем ДОУ.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О своей работе комитет отчитывается перед общим родительским собранием не реже двух раз в год.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6.7. Переписка комитета по вопросам, относящимся к его компетенции, ведется от имени ДОУ, документы подписывают руководитель образовательного учреждения и председатель комитета. 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Делопроизводство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7.1. Комитет ведет протоколы своих заседаний и общих родительских собраний в соответствии с ведением делопроизводства ДОУ.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Протоколы хранятся в Учреждения.</w:t>
      </w:r>
    </w:p>
    <w:p w:rsidR="005F4605" w:rsidRPr="00E54670" w:rsidRDefault="005F4605" w:rsidP="005F46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Ответственность за делопроизводство в комитете возлагается на председателя комитета или секретаря.</w:t>
      </w:r>
    </w:p>
    <w:p w:rsidR="00060B47" w:rsidRPr="00D372D9" w:rsidRDefault="005F4605" w:rsidP="00D372D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E546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оложение о родительском комитете ДОУ обсуждается и принимается  общим родительским собранием и утверждается   руководителем.</w:t>
      </w: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p w:rsidR="00B000F2" w:rsidRPr="00E91D82" w:rsidRDefault="00B000F2" w:rsidP="00E91D82">
      <w:pPr>
        <w:rPr>
          <w:rFonts w:ascii="Times New Roman" w:hAnsi="Times New Roman" w:cs="Times New Roman"/>
          <w:sz w:val="24"/>
          <w:szCs w:val="24"/>
        </w:rPr>
      </w:pPr>
    </w:p>
    <w:sectPr w:rsidR="00B000F2" w:rsidRPr="00E91D82" w:rsidSect="0032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83ABF"/>
    <w:multiLevelType w:val="multilevel"/>
    <w:tmpl w:val="1E1E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F4605"/>
    <w:rsid w:val="00036260"/>
    <w:rsid w:val="00060B47"/>
    <w:rsid w:val="00215375"/>
    <w:rsid w:val="003273BA"/>
    <w:rsid w:val="005207C7"/>
    <w:rsid w:val="00580EBD"/>
    <w:rsid w:val="005D4169"/>
    <w:rsid w:val="005D609E"/>
    <w:rsid w:val="005F4605"/>
    <w:rsid w:val="00B000F2"/>
    <w:rsid w:val="00B15F80"/>
    <w:rsid w:val="00D372D9"/>
    <w:rsid w:val="00DC29F5"/>
    <w:rsid w:val="00E54670"/>
    <w:rsid w:val="00E91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3BA"/>
  </w:style>
  <w:style w:type="paragraph" w:styleId="1">
    <w:name w:val="heading 1"/>
    <w:basedOn w:val="a"/>
    <w:link w:val="10"/>
    <w:uiPriority w:val="9"/>
    <w:qFormat/>
    <w:rsid w:val="005F460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link w:val="60"/>
    <w:uiPriority w:val="9"/>
    <w:qFormat/>
    <w:rsid w:val="005F4605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46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F460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Strong"/>
    <w:basedOn w:val="a0"/>
    <w:uiPriority w:val="22"/>
    <w:qFormat/>
    <w:rsid w:val="005F4605"/>
    <w:rPr>
      <w:b/>
      <w:bCs/>
    </w:rPr>
  </w:style>
  <w:style w:type="character" w:customStyle="1" w:styleId="apple-converted-space">
    <w:name w:val="apple-converted-space"/>
    <w:basedOn w:val="a0"/>
    <w:rsid w:val="005F4605"/>
  </w:style>
  <w:style w:type="paragraph" w:styleId="a4">
    <w:name w:val="Normal (Web)"/>
    <w:basedOn w:val="a"/>
    <w:uiPriority w:val="99"/>
    <w:semiHidden/>
    <w:unhideWhenUsed/>
    <w:rsid w:val="005F46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Мухаметшина</dc:creator>
  <cp:lastModifiedBy>user</cp:lastModifiedBy>
  <cp:revision>2</cp:revision>
  <cp:lastPrinted>2018-10-03T06:36:00Z</cp:lastPrinted>
  <dcterms:created xsi:type="dcterms:W3CDTF">2018-10-03T07:00:00Z</dcterms:created>
  <dcterms:modified xsi:type="dcterms:W3CDTF">2018-10-03T07:00:00Z</dcterms:modified>
</cp:coreProperties>
</file>